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CC" w:rsidRPr="00547D0A" w:rsidRDefault="00A04CCC" w:rsidP="00A04CCC">
      <w:pPr>
        <w:rPr>
          <w:b/>
          <w:lang w:val="ru-RU"/>
        </w:rPr>
      </w:pPr>
      <w:r w:rsidRPr="00A96C43">
        <w:rPr>
          <w:b/>
        </w:rPr>
        <w:t>АКТУАЛЬНІ ГЕНДЕРНІ ПРОБЛЕМИ В УКРАЇНІ</w:t>
      </w:r>
    </w:p>
    <w:p w:rsidR="00A04CCC" w:rsidRPr="00547D0A" w:rsidRDefault="00A04CCC" w:rsidP="00A04CCC">
      <w:pPr>
        <w:rPr>
          <w:b/>
          <w:lang w:val="ru-RU"/>
        </w:rPr>
      </w:pPr>
    </w:p>
    <w:p w:rsidR="00A04CCC" w:rsidRDefault="00A04CCC" w:rsidP="00A04CCC">
      <w:pPr>
        <w:rPr>
          <w:b/>
          <w:bCs/>
          <w:i/>
          <w:iCs/>
        </w:rPr>
      </w:pPr>
      <w:r w:rsidRPr="009971FC">
        <w:rPr>
          <w:b/>
          <w:bCs/>
          <w:i/>
          <w:iCs/>
        </w:rPr>
        <w:t xml:space="preserve">Чоловічі проблеми </w:t>
      </w:r>
    </w:p>
    <w:p w:rsidR="00A04CCC" w:rsidRDefault="00A04CCC" w:rsidP="00A04CCC">
      <w:pPr>
        <w:numPr>
          <w:ilvl w:val="0"/>
          <w:numId w:val="1"/>
        </w:numPr>
      </w:pPr>
      <w:r>
        <w:t>чоловіки живуть в середньому в 6</w:t>
      </w:r>
      <w:r w:rsidRPr="00334D09">
        <w:rPr>
          <w:lang w:val="ru-RU"/>
        </w:rPr>
        <w:t>3</w:t>
      </w:r>
      <w:r>
        <w:t xml:space="preserve"> роки, що на 1</w:t>
      </w:r>
      <w:proofErr w:type="spellStart"/>
      <w:r w:rsidRPr="00334D09">
        <w:rPr>
          <w:lang w:val="ru-RU"/>
        </w:rPr>
        <w:t>1</w:t>
      </w:r>
      <w:proofErr w:type="spellEnd"/>
      <w:r>
        <w:t xml:space="preserve"> років менше тривалості життя </w:t>
      </w:r>
      <w:r w:rsidRPr="00AA287D">
        <w:t>жінок (74)</w:t>
      </w:r>
      <w:r>
        <w:rPr>
          <w:b/>
        </w:rPr>
        <w:t xml:space="preserve"> </w:t>
      </w:r>
      <w:r>
        <w:t xml:space="preserve">, </w:t>
      </w:r>
      <w:r w:rsidRPr="00553BBD">
        <w:t>але чоловіки йдуть на пенсію</w:t>
      </w:r>
      <w:r>
        <w:t xml:space="preserve"> як і жінки (за новим законом – у 60 років);</w:t>
      </w:r>
    </w:p>
    <w:p w:rsidR="00A04CCC" w:rsidRDefault="00A04CCC" w:rsidP="00A04CCC">
      <w:pPr>
        <w:numPr>
          <w:ilvl w:val="0"/>
          <w:numId w:val="1"/>
        </w:numPr>
      </w:pPr>
      <w:r>
        <w:t>мають найвищі в світі темпи зростання захворювання на ВІЛ/СНІД та туберкульоз;</w:t>
      </w:r>
    </w:p>
    <w:p w:rsidR="00A04CCC" w:rsidRDefault="00A04CCC" w:rsidP="00A04CCC">
      <w:pPr>
        <w:numPr>
          <w:ilvl w:val="0"/>
          <w:numId w:val="1"/>
        </w:numPr>
      </w:pPr>
      <w:r>
        <w:t>приблизно третина неспроможні залишити після себе нащадків;</w:t>
      </w:r>
    </w:p>
    <w:p w:rsidR="00A04CCC" w:rsidRDefault="00A04CCC" w:rsidP="00A04CCC">
      <w:pPr>
        <w:numPr>
          <w:ilvl w:val="0"/>
          <w:numId w:val="1"/>
        </w:numPr>
      </w:pPr>
      <w:r>
        <w:t>майже кожен п’ятий хворів на недугу, що передається статевим шляхом;</w:t>
      </w:r>
    </w:p>
    <w:p w:rsidR="00A04CCC" w:rsidRDefault="00A04CCC" w:rsidP="00A04CCC">
      <w:pPr>
        <w:numPr>
          <w:ilvl w:val="0"/>
          <w:numId w:val="1"/>
        </w:numPr>
      </w:pPr>
      <w:r>
        <w:t>становлять 80% самогубців та тих, хто переніс інфаркт чи інсульт;</w:t>
      </w:r>
    </w:p>
    <w:p w:rsidR="00A04CCC" w:rsidRDefault="00A04CCC" w:rsidP="00A04CCC">
      <w:pPr>
        <w:numPr>
          <w:ilvl w:val="0"/>
          <w:numId w:val="1"/>
        </w:numPr>
      </w:pPr>
      <w:r>
        <w:t>щороку 80 тисяч чоловіків відходять з життя у працездатному та репродуктивному віці (у ситуації конфлікту на Сході ця цифра значно виросла);</w:t>
      </w:r>
    </w:p>
    <w:p w:rsidR="00A04CCC" w:rsidRDefault="00A04CCC" w:rsidP="00A04CCC">
      <w:pPr>
        <w:numPr>
          <w:ilvl w:val="0"/>
          <w:numId w:val="1"/>
        </w:numPr>
      </w:pPr>
      <w:r>
        <w:t>90% ув’язнених у тюрмах – чоловіки;</w:t>
      </w:r>
    </w:p>
    <w:p w:rsidR="00A04CCC" w:rsidRDefault="00A04CCC" w:rsidP="00A04CCC">
      <w:pPr>
        <w:numPr>
          <w:ilvl w:val="0"/>
          <w:numId w:val="1"/>
        </w:numPr>
      </w:pPr>
      <w:r>
        <w:t xml:space="preserve">примусовий призив до армії, участь у військових конфліктах; </w:t>
      </w:r>
    </w:p>
    <w:p w:rsidR="00A04CCC" w:rsidRDefault="00A04CCC" w:rsidP="00A04CCC">
      <w:pPr>
        <w:numPr>
          <w:ilvl w:val="0"/>
          <w:numId w:val="1"/>
        </w:numPr>
      </w:pPr>
      <w:r>
        <w:t>при розлученні суд зазвичай присуджує дитину матері;</w:t>
      </w:r>
    </w:p>
    <w:p w:rsidR="00A04CCC" w:rsidRDefault="00A04CCC" w:rsidP="00A04CCC">
      <w:pPr>
        <w:numPr>
          <w:ilvl w:val="0"/>
          <w:numId w:val="1"/>
        </w:numPr>
      </w:pPr>
      <w:r>
        <w:t xml:space="preserve">страждають від відсутності розвиненої </w:t>
      </w:r>
      <w:proofErr w:type="spellStart"/>
      <w:r>
        <w:t>андрологічної</w:t>
      </w:r>
      <w:proofErr w:type="spellEnd"/>
      <w:r>
        <w:t xml:space="preserve"> медичної служби (жінки мають мережу гінекологічних клінік). </w:t>
      </w:r>
    </w:p>
    <w:p w:rsidR="00A04CCC" w:rsidRDefault="00A04CCC" w:rsidP="00A04CCC">
      <w:pPr>
        <w:ind w:left="60"/>
        <w:rPr>
          <w:b/>
          <w:bCs/>
          <w:i/>
          <w:iCs/>
        </w:rPr>
      </w:pPr>
    </w:p>
    <w:p w:rsidR="00A04CCC" w:rsidRDefault="00A04CCC" w:rsidP="00A04CCC">
      <w:pPr>
        <w:ind w:left="60"/>
        <w:rPr>
          <w:b/>
          <w:bCs/>
          <w:i/>
          <w:iCs/>
        </w:rPr>
      </w:pPr>
    </w:p>
    <w:p w:rsidR="00A04CCC" w:rsidRDefault="00A04CCC" w:rsidP="00A04CCC">
      <w:pPr>
        <w:ind w:left="60"/>
        <w:rPr>
          <w:b/>
          <w:bCs/>
          <w:i/>
          <w:iCs/>
        </w:rPr>
      </w:pPr>
      <w:r w:rsidRPr="00333A54">
        <w:rPr>
          <w:b/>
          <w:bCs/>
          <w:i/>
          <w:iCs/>
        </w:rPr>
        <w:t>Жіночі проблеми</w:t>
      </w:r>
    </w:p>
    <w:p w:rsidR="00A04CCC" w:rsidRPr="00AA287D" w:rsidRDefault="00A04CCC" w:rsidP="00A04CCC">
      <w:pPr>
        <w:numPr>
          <w:ilvl w:val="0"/>
          <w:numId w:val="1"/>
        </w:numPr>
        <w:rPr>
          <w:bCs/>
          <w:iCs/>
        </w:rPr>
      </w:pPr>
      <w:r w:rsidRPr="00AA287D">
        <w:rPr>
          <w:bCs/>
          <w:iCs/>
        </w:rPr>
        <w:t>кількість жінок перевищує кількість чоловіків – 54 % проти 46%;</w:t>
      </w:r>
    </w:p>
    <w:p w:rsidR="00A04CCC" w:rsidRDefault="00A04CCC" w:rsidP="00A04CCC">
      <w:pPr>
        <w:numPr>
          <w:ilvl w:val="0"/>
          <w:numId w:val="1"/>
        </w:numPr>
      </w:pPr>
      <w:r>
        <w:t xml:space="preserve">за наявності </w:t>
      </w:r>
      <w:proofErr w:type="spellStart"/>
      <w:r w:rsidRPr="00225B4A">
        <w:rPr>
          <w:lang w:val="ru-RU"/>
        </w:rPr>
        <w:t>однакової</w:t>
      </w:r>
      <w:proofErr w:type="spellEnd"/>
      <w:r w:rsidRPr="00225B4A">
        <w:rPr>
          <w:lang w:val="ru-RU"/>
        </w:rPr>
        <w:t xml:space="preserve"> </w:t>
      </w:r>
      <w:r>
        <w:t>кваліфікації з чоловіком саме жінку не наймуть на роботу;</w:t>
      </w:r>
    </w:p>
    <w:p w:rsidR="00A04CCC" w:rsidRDefault="00A04CCC" w:rsidP="00A04CCC">
      <w:pPr>
        <w:numPr>
          <w:ilvl w:val="0"/>
          <w:numId w:val="1"/>
        </w:numPr>
      </w:pPr>
      <w:r>
        <w:t>75% в Україні державних службовців жінки, але на вищих щаблях керівних посад вони майже відсутні;</w:t>
      </w:r>
    </w:p>
    <w:p w:rsidR="00A04CCC" w:rsidRDefault="00A04CCC" w:rsidP="00A04CCC">
      <w:pPr>
        <w:numPr>
          <w:ilvl w:val="0"/>
          <w:numId w:val="1"/>
        </w:numPr>
      </w:pPr>
      <w:r>
        <w:t xml:space="preserve">Заробітна плата жінок (середня на 2010) складала 1917 </w:t>
      </w:r>
      <w:proofErr w:type="spellStart"/>
      <w:r>
        <w:t>грн</w:t>
      </w:r>
      <w:proofErr w:type="spellEnd"/>
      <w:r>
        <w:t>, що становить 77,7% від заробітної плати чоловіків;</w:t>
      </w:r>
    </w:p>
    <w:p w:rsidR="00A04CCC" w:rsidRDefault="00A04CCC" w:rsidP="00A04CCC">
      <w:pPr>
        <w:numPr>
          <w:ilvl w:val="0"/>
          <w:numId w:val="1"/>
        </w:numPr>
      </w:pPr>
      <w:r>
        <w:t>Витрата великої кількості часу на домашнє домогосподарство:</w:t>
      </w:r>
    </w:p>
    <w:p w:rsidR="00A04CCC" w:rsidRDefault="00A04CCC" w:rsidP="00A04CCC">
      <w:pPr>
        <w:numPr>
          <w:ilvl w:val="1"/>
          <w:numId w:val="1"/>
        </w:numPr>
      </w:pPr>
      <w:r>
        <w:t>у середньому 15 місяців життя витрачається на миття посуду;</w:t>
      </w:r>
    </w:p>
    <w:p w:rsidR="00A04CCC" w:rsidRDefault="00A04CCC" w:rsidP="00A04CCC">
      <w:pPr>
        <w:numPr>
          <w:ilvl w:val="1"/>
          <w:numId w:val="1"/>
        </w:numPr>
      </w:pPr>
      <w:r>
        <w:t>5 років – на приготування їжі.</w:t>
      </w:r>
    </w:p>
    <w:p w:rsidR="00A04CCC" w:rsidRPr="009971FC" w:rsidRDefault="00A04CCC" w:rsidP="00A04CCC">
      <w:pPr>
        <w:numPr>
          <w:ilvl w:val="1"/>
          <w:numId w:val="1"/>
        </w:numPr>
      </w:pPr>
      <w:r>
        <w:t xml:space="preserve">жінка фактично працює на 4-6 годин більше чоловіка, але праця в домашньому господарстві не враховується як продуктивна. </w:t>
      </w:r>
    </w:p>
    <w:p w:rsidR="00A04CCC" w:rsidRDefault="00A04CCC" w:rsidP="00A04CCC">
      <w:pPr>
        <w:rPr>
          <w:b/>
          <w:bCs/>
          <w:i/>
          <w:iCs/>
          <w:lang w:val="ru-RU"/>
        </w:rPr>
      </w:pPr>
    </w:p>
    <w:p w:rsidR="00A04CCC" w:rsidRDefault="00A04CCC" w:rsidP="00A04CCC">
      <w:pPr>
        <w:rPr>
          <w:b/>
          <w:bCs/>
          <w:i/>
          <w:iCs/>
        </w:rPr>
      </w:pPr>
      <w:proofErr w:type="spellStart"/>
      <w:r w:rsidRPr="00225B4A">
        <w:rPr>
          <w:b/>
          <w:bCs/>
          <w:i/>
          <w:iCs/>
          <w:lang w:val="ru-RU"/>
        </w:rPr>
        <w:t>Сімейні</w:t>
      </w:r>
      <w:proofErr w:type="spellEnd"/>
      <w:r w:rsidRPr="00225B4A">
        <w:rPr>
          <w:b/>
          <w:bCs/>
          <w:i/>
          <w:iCs/>
          <w:lang w:val="ru-RU"/>
        </w:rPr>
        <w:t xml:space="preserve"> </w:t>
      </w:r>
      <w:proofErr w:type="spellStart"/>
      <w:r w:rsidRPr="00225B4A">
        <w:rPr>
          <w:b/>
          <w:bCs/>
          <w:i/>
          <w:iCs/>
          <w:lang w:val="ru-RU"/>
        </w:rPr>
        <w:t>проблеми</w:t>
      </w:r>
      <w:proofErr w:type="spellEnd"/>
      <w:r w:rsidRPr="00225B4A">
        <w:rPr>
          <w:b/>
          <w:bCs/>
          <w:i/>
          <w:iCs/>
        </w:rPr>
        <w:t xml:space="preserve">, що </w:t>
      </w:r>
      <w:proofErr w:type="gramStart"/>
      <w:r w:rsidRPr="00225B4A">
        <w:rPr>
          <w:b/>
          <w:bCs/>
          <w:i/>
          <w:iCs/>
        </w:rPr>
        <w:t>пов’язан</w:t>
      </w:r>
      <w:proofErr w:type="gramEnd"/>
      <w:r w:rsidRPr="00225B4A">
        <w:rPr>
          <w:b/>
          <w:bCs/>
          <w:i/>
          <w:iCs/>
        </w:rPr>
        <w:t>і з гендерними проблемами</w:t>
      </w:r>
    </w:p>
    <w:p w:rsidR="00A04CCC" w:rsidRDefault="00A04CCC" w:rsidP="00A04CCC">
      <w:pPr>
        <w:numPr>
          <w:ilvl w:val="0"/>
          <w:numId w:val="1"/>
        </w:numPr>
      </w:pPr>
      <w:r>
        <w:t>в Україні вдвічі більший показник розлучень, ніж у країнах-членах Євросоюзу;</w:t>
      </w:r>
    </w:p>
    <w:p w:rsidR="00A04CCC" w:rsidRDefault="00A04CCC" w:rsidP="00A04CCC">
      <w:pPr>
        <w:numPr>
          <w:ilvl w:val="0"/>
          <w:numId w:val="1"/>
        </w:numPr>
      </w:pPr>
      <w:r>
        <w:t>безвідповідальне батьківство: середньостатистична сім’я все більше виглядає як мама і дитина, 57% чоловіків після розлучення перестають піклуватись про своїх дітей, лише 10% хочуть доглянути хвору дитину, 32% допомагають готувати уроки);</w:t>
      </w:r>
    </w:p>
    <w:p w:rsidR="00A04CCC" w:rsidRDefault="00A04CCC" w:rsidP="00A04CCC">
      <w:pPr>
        <w:numPr>
          <w:ilvl w:val="0"/>
          <w:numId w:val="1"/>
        </w:numPr>
      </w:pPr>
      <w:r>
        <w:t>домашнє насильство (економічне, психологічне, фізичне, сексуальне);</w:t>
      </w:r>
    </w:p>
    <w:p w:rsidR="00A04CCC" w:rsidRDefault="00A04CCC" w:rsidP="00A04CCC">
      <w:pPr>
        <w:numPr>
          <w:ilvl w:val="0"/>
          <w:numId w:val="1"/>
        </w:numPr>
      </w:pPr>
      <w:r>
        <w:t xml:space="preserve">фінансове становище: лише 4% сімей визнають себе матеріально забезпеченими, українська сім’я витрачає на харчування 52% заробленого (2009 р.), американська  - 13%; лише кожна друга сім’я має мінімальний майновий набір: холодильник (3,4% не мають), кольоровий телевізор (6,1% не мають), пральну машину (17% не мають), пилосос (25 % не мають), музичний центр (83% не мають), </w:t>
      </w:r>
      <w:proofErr w:type="spellStart"/>
      <w:r>
        <w:t>комп»ютер</w:t>
      </w:r>
      <w:proofErr w:type="spellEnd"/>
      <w:r>
        <w:t xml:space="preserve"> (79 % не мають), на родину припадає 0,2 автомобіля (кожна 5-ма сім’я);</w:t>
      </w:r>
    </w:p>
    <w:p w:rsidR="00A04CCC" w:rsidRDefault="00A04CCC" w:rsidP="00A04CCC">
      <w:pPr>
        <w:numPr>
          <w:ilvl w:val="0"/>
          <w:numId w:val="1"/>
        </w:numPr>
      </w:pPr>
      <w:r>
        <w:t>брак дитячих садочків (середній показник був у 2009 р. – 125 дітей на одне місце в садочку).</w:t>
      </w:r>
    </w:p>
    <w:p w:rsidR="008F1567" w:rsidRDefault="008F1567"/>
    <w:sectPr w:rsidR="008F1567" w:rsidSect="008F15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DBE"/>
    <w:multiLevelType w:val="hybridMultilevel"/>
    <w:tmpl w:val="9F60A63A"/>
    <w:lvl w:ilvl="0" w:tplc="D278F30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4CCC"/>
    <w:rsid w:val="008F1567"/>
    <w:rsid w:val="00A04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1611</Words>
  <Characters>919</Characters>
  <Application>Microsoft Office Word</Application>
  <DocSecurity>0</DocSecurity>
  <Lines>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o.shved</dc:creator>
  <cp:lastModifiedBy>o.shved</cp:lastModifiedBy>
  <cp:revision>1</cp:revision>
  <dcterms:created xsi:type="dcterms:W3CDTF">2015-04-10T14:09:00Z</dcterms:created>
  <dcterms:modified xsi:type="dcterms:W3CDTF">2015-04-10T14:09:00Z</dcterms:modified>
</cp:coreProperties>
</file>